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24"/>
          <w:szCs w:val="24"/>
        </w:rPr>
      </w:pPr>
    </w:p>
    <w:p>
      <w:pPr>
        <w:jc w:val="both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>
      <w:pPr>
        <w:pStyle w:val="8"/>
        <w:pBdr>
          <w:right w:val="none" w:color="auto" w:sz="0" w:space="0"/>
        </w:pBdr>
        <w:spacing w:line="540" w:lineRule="exact"/>
        <w:rPr>
          <w:rFonts w:hint="eastAsia" w:ascii="仿宋" w:hAnsi="仿宋" w:eastAsia="仿宋" w:cs="仿宋"/>
          <w:b/>
          <w:spacing w:val="21"/>
          <w:sz w:val="30"/>
          <w:szCs w:val="30"/>
        </w:rPr>
      </w:pPr>
      <w:r>
        <w:rPr>
          <w:rFonts w:hint="eastAsia" w:ascii="仿宋" w:hAnsi="仿宋" w:eastAsia="仿宋"/>
          <w:b/>
          <w:spacing w:val="21"/>
          <w:sz w:val="30"/>
          <w:szCs w:val="30"/>
          <w:lang w:val="zh-TW" w:eastAsia="zh-TW"/>
        </w:rPr>
        <w:t>附件</w:t>
      </w:r>
      <w:r>
        <w:rPr>
          <w:rFonts w:hint="eastAsia" w:ascii="仿宋" w:hAnsi="仿宋" w:eastAsia="仿宋"/>
          <w:b/>
          <w:spacing w:val="21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spacing w:val="21"/>
          <w:sz w:val="30"/>
          <w:szCs w:val="30"/>
          <w:lang w:val="zh-TW" w:eastAsia="zh-TW"/>
        </w:rPr>
        <w:t>：</w:t>
      </w:r>
    </w:p>
    <w:p>
      <w:pPr>
        <w:pStyle w:val="8"/>
        <w:pBdr>
          <w:right w:val="none" w:color="auto" w:sz="0" w:space="0"/>
        </w:pBdr>
        <w:spacing w:line="5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参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展</w:t>
      </w:r>
      <w:r>
        <w:rPr>
          <w:rFonts w:hint="eastAsia" w:ascii="仿宋" w:hAnsi="仿宋" w:eastAsia="仿宋"/>
          <w:b/>
          <w:sz w:val="36"/>
          <w:szCs w:val="36"/>
        </w:rPr>
        <w:t>回执表</w:t>
      </w:r>
    </w:p>
    <w:p>
      <w:pPr>
        <w:pStyle w:val="8"/>
        <w:pBdr>
          <w:right w:val="none" w:color="auto" w:sz="0" w:space="0"/>
        </w:pBdr>
        <w:spacing w:line="52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zh-TW"/>
        </w:rPr>
        <w:t xml:space="preserve"> 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2843"/>
        <w:gridCol w:w="184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402" w:type="dxa"/>
            <w:noWrap w:val="0"/>
            <w:vAlign w:val="top"/>
          </w:tcPr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服务机构</w:t>
            </w:r>
          </w:p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（单位名称）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02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手机号码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402" w:type="dxa"/>
            <w:noWrap w:val="0"/>
            <w:vAlign w:val="top"/>
          </w:tcPr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（证件上显示）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（女士/先生）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402" w:type="dxa"/>
            <w:noWrap w:val="0"/>
            <w:vAlign w:val="top"/>
          </w:tcPr>
          <w:p>
            <w:pPr>
              <w:spacing w:line="192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所在地址</w:t>
            </w:r>
          </w:p>
          <w:p>
            <w:pPr>
              <w:spacing w:line="192" w:lineRule="auto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30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/>
                <w:b/>
                <w:sz w:val="24"/>
                <w:szCs w:val="30"/>
              </w:rPr>
              <w:t>上显示）</w:t>
            </w:r>
          </w:p>
        </w:tc>
        <w:tc>
          <w:tcPr>
            <w:tcW w:w="7096" w:type="dxa"/>
            <w:gridSpan w:val="3"/>
            <w:noWrap w:val="0"/>
            <w:vAlign w:val="top"/>
          </w:tcPr>
          <w:p>
            <w:pPr>
              <w:pStyle w:val="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20" w:lineRule="exact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以上信息，我会将协助企业在服贸会官网开设公司账户，后续参展信息由企业自行填报。</w:t>
            </w:r>
          </w:p>
        </w:tc>
      </w:tr>
    </w:tbl>
    <w:p>
      <w:pPr>
        <w:pStyle w:val="8"/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说明：</w:t>
      </w:r>
    </w:p>
    <w:p>
      <w:pPr>
        <w:pStyle w:val="8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30"/>
          <w:szCs w:val="30"/>
          <w:lang w:val="zh-TW"/>
        </w:rPr>
      </w:pPr>
      <w:r>
        <w:rPr>
          <w:rFonts w:hint="eastAsia" w:ascii="仿宋" w:hAnsi="仿宋" w:eastAsia="仿宋"/>
          <w:sz w:val="30"/>
          <w:szCs w:val="30"/>
          <w:lang w:val="zh-TW"/>
        </w:rPr>
        <w:t>请于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  <w:lang w:val="zh-TW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val="zh-TW"/>
        </w:rPr>
        <w:t>月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  <w:lang w:val="zh-TW"/>
        </w:rPr>
        <w:t>日前将《参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展</w:t>
      </w:r>
      <w:r>
        <w:rPr>
          <w:rFonts w:hint="eastAsia" w:ascii="仿宋" w:hAnsi="仿宋" w:eastAsia="仿宋"/>
          <w:sz w:val="30"/>
          <w:szCs w:val="30"/>
          <w:lang w:val="zh-TW"/>
        </w:rPr>
        <w:t>回执》传真或邮件至中欧协会，所有项为必填项。</w:t>
      </w:r>
    </w:p>
    <w:p>
      <w:pPr>
        <w:pStyle w:val="8"/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30"/>
          <w:szCs w:val="30"/>
          <w:lang w:val="zh-TW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报名成功后，具体填报和展示流程会以邮件形式另行通知。</w:t>
      </w:r>
    </w:p>
    <w:p>
      <w:pPr>
        <w:pStyle w:val="8"/>
        <w:spacing w:line="360" w:lineRule="auto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85" w:firstLine="640" w:firstLineChars="200"/>
        <w:jc w:val="center"/>
        <w:textAlignment w:val="auto"/>
        <w:rPr>
          <w:rFonts w:hint="eastAsia" w:ascii="仿宋" w:hAnsi="仿宋" w:eastAsia="仿宋" w:cs="Arial"/>
          <w:color w:val="333333"/>
          <w:sz w:val="32"/>
          <w:szCs w:val="32"/>
        </w:rPr>
      </w:pPr>
    </w:p>
    <w:sectPr>
      <w:pgSz w:w="11906" w:h="16838"/>
      <w:pgMar w:top="1440" w:right="1406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9DCE1"/>
    <w:multiLevelType w:val="singleLevel"/>
    <w:tmpl w:val="4299DC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F9"/>
    <w:rsid w:val="00743009"/>
    <w:rsid w:val="009C3D41"/>
    <w:rsid w:val="009D39F8"/>
    <w:rsid w:val="00C60C8A"/>
    <w:rsid w:val="00E77AF9"/>
    <w:rsid w:val="0B737D9B"/>
    <w:rsid w:val="10640B44"/>
    <w:rsid w:val="10812AC6"/>
    <w:rsid w:val="1C57471E"/>
    <w:rsid w:val="1E623A88"/>
    <w:rsid w:val="1FB34C44"/>
    <w:rsid w:val="277878C2"/>
    <w:rsid w:val="295E071C"/>
    <w:rsid w:val="2C7706E8"/>
    <w:rsid w:val="32722F3A"/>
    <w:rsid w:val="34FB3CD0"/>
    <w:rsid w:val="468D6239"/>
    <w:rsid w:val="477B7587"/>
    <w:rsid w:val="48795B15"/>
    <w:rsid w:val="4EE2370F"/>
    <w:rsid w:val="56CB3CD9"/>
    <w:rsid w:val="5F8A6A6D"/>
    <w:rsid w:val="69E509A2"/>
    <w:rsid w:val="6E196FB0"/>
    <w:rsid w:val="6E255CE6"/>
    <w:rsid w:val="709538AE"/>
    <w:rsid w:val="71CA4163"/>
    <w:rsid w:val="737C2321"/>
    <w:rsid w:val="73FC319D"/>
    <w:rsid w:val="77151772"/>
    <w:rsid w:val="7F1E7225"/>
    <w:rsid w:val="7FE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87</TotalTime>
  <ScaleCrop>false</ScaleCrop>
  <LinksUpToDate>false</LinksUpToDate>
  <CharactersWithSpaces>433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2021-04-21T02:40:00Z</dcterms:created>
  <dc:creator>a</dc:creator>
  <cp:lastModifiedBy>a</cp:lastModifiedBy>
  <cp:lastPrinted>2021-04-25T03:16:00Z</cp:lastPrinted>
  <dcterms:modified xsi:type="dcterms:W3CDTF">2021-04-25T05:49:00Z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1D12DF8D99A54C71B424A3A8E43490E1</vt:lpwstr>
  </property>
</Properties>
</file>